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8A18D2" w:rsidP="001D5714">
      <w:pPr>
        <w:pStyle w:val="Heading2"/>
      </w:pPr>
      <w:bookmarkStart w:id="0" w:name="_GoBack"/>
      <w:bookmarkEnd w:id="0"/>
      <w:r w:rsidRPr="008A18D2">
        <w:t>PAYOUT SCHEDULE</w:t>
      </w:r>
      <w: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1D5714">
            <w:pPr>
              <w:keepNext/>
              <w:keepLines/>
              <w:jc w:val="both"/>
              <w:rPr>
                <w:sz w:val="16"/>
              </w:rPr>
            </w:pPr>
            <w:r w:rsidRPr="004F1661">
              <w:rPr>
                <w:sz w:val="16"/>
              </w:rPr>
              <w:t>(</w:t>
            </w:r>
            <w:r w:rsidR="008A18D2" w:rsidRPr="008A18D2">
              <w:rPr>
                <w:sz w:val="16"/>
              </w:rPr>
              <w:t>1-19-10</w:t>
            </w:r>
            <w:r w:rsidR="00D71E58" w:rsidRPr="0008583D">
              <w:rPr>
                <w:sz w:val="16"/>
              </w:rPr>
              <w:t>)</w:t>
            </w:r>
            <w:r w:rsidR="0053183F">
              <w:rPr>
                <w:sz w:val="16"/>
              </w:rPr>
              <w:t xml:space="preserve"> (Rev. 1-17-12)</w:t>
            </w:r>
          </w:p>
        </w:tc>
        <w:tc>
          <w:tcPr>
            <w:tcW w:w="3192" w:type="dxa"/>
          </w:tcPr>
          <w:p w:rsidR="00A2147E" w:rsidRPr="004F1661" w:rsidRDefault="008A18D2" w:rsidP="001D5714">
            <w:pPr>
              <w:keepNext/>
              <w:keepLines/>
              <w:jc w:val="center"/>
              <w:rPr>
                <w:sz w:val="16"/>
              </w:rPr>
            </w:pPr>
            <w:r>
              <w:rPr>
                <w:sz w:val="16"/>
              </w:rPr>
              <w:t>108</w:t>
            </w:r>
          </w:p>
        </w:tc>
        <w:tc>
          <w:tcPr>
            <w:tcW w:w="3192" w:type="dxa"/>
          </w:tcPr>
          <w:p w:rsidR="00A2147E" w:rsidRPr="004F1661" w:rsidRDefault="00A2147E" w:rsidP="001D5714">
            <w:pPr>
              <w:keepNext/>
              <w:keepLines/>
              <w:jc w:val="right"/>
              <w:rPr>
                <w:sz w:val="16"/>
              </w:rPr>
            </w:pPr>
            <w:r w:rsidRPr="004F1661">
              <w:rPr>
                <w:sz w:val="16"/>
              </w:rPr>
              <w:t xml:space="preserve">SP1 </w:t>
            </w:r>
            <w:r w:rsidR="00BF0E24" w:rsidRPr="00BF0E24">
              <w:rPr>
                <w:sz w:val="16"/>
              </w:rPr>
              <w:t>G</w:t>
            </w:r>
            <w:r w:rsidR="00F467EF">
              <w:rPr>
                <w:sz w:val="16"/>
              </w:rPr>
              <w:t>57</w:t>
            </w:r>
          </w:p>
        </w:tc>
      </w:tr>
    </w:tbl>
    <w:p w:rsidR="00A2147E" w:rsidRPr="004F1661" w:rsidRDefault="00A2147E" w:rsidP="001D5714">
      <w:pPr>
        <w:keepNext/>
        <w:keepLines/>
        <w:jc w:val="both"/>
        <w:rPr>
          <w:sz w:val="16"/>
        </w:rPr>
      </w:pPr>
    </w:p>
    <w:p w:rsidR="008A18D2" w:rsidRDefault="008A18D2" w:rsidP="001D5714">
      <w:pPr>
        <w:keepNext/>
        <w:keepLines/>
        <w:jc w:val="both"/>
      </w:pPr>
      <w:r>
        <w:t xml:space="preserve">Submit an Anticipated Monthly Payout Schedule prior to beginning construction.  The Anticipated Monthly Payout Schedule will be used by the Department to monitor funding levels for this project.  Include a monthly percentage breakdown (in terms of the total contract amount) of the work anticipated to be completed.  The schedule should begin with the date the Contractor plans to begin construction and end with the anticipated completion date.  Submit updates of the Anticipated Monthly Payout Schedule on March 15, June 15, September 15, and December 15 of each calendar year until project acceptance.  Submit the original Anticipated Monthly Payout Schedule and all subsequent updates to the Resident Engineer with a copy to the State Construction Engineer at 1 South Wilmington Street, 1543 Mail Service Center, </w:t>
      </w:r>
      <w:proofErr w:type="gramStart"/>
      <w:r>
        <w:t>Raleigh</w:t>
      </w:r>
      <w:proofErr w:type="gramEnd"/>
      <w:r>
        <w:t>, NC 27699-1543.</w:t>
      </w:r>
    </w:p>
    <w:p w:rsidR="00694D3B" w:rsidRDefault="00694D3B" w:rsidP="00694D3B">
      <w:pPr>
        <w:jc w:val="both"/>
      </w:pPr>
    </w:p>
    <w:sectPr w:rsidR="00694D3B">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3A" w:rsidRDefault="0054253A">
      <w:r>
        <w:separator/>
      </w:r>
    </w:p>
  </w:endnote>
  <w:endnote w:type="continuationSeparator" w:id="0">
    <w:p w:rsidR="0054253A" w:rsidRDefault="005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3A" w:rsidRDefault="0054253A">
      <w:r>
        <w:separator/>
      </w:r>
    </w:p>
  </w:footnote>
  <w:footnote w:type="continuationSeparator" w:id="0">
    <w:p w:rsidR="0054253A" w:rsidRDefault="0054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3A" w:rsidRPr="00AF68C4" w:rsidRDefault="0054253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7336F"/>
    <w:rsid w:val="001D5714"/>
    <w:rsid w:val="002007B9"/>
    <w:rsid w:val="002A7E47"/>
    <w:rsid w:val="002B124D"/>
    <w:rsid w:val="002B2242"/>
    <w:rsid w:val="002E1241"/>
    <w:rsid w:val="00302790"/>
    <w:rsid w:val="00310AE3"/>
    <w:rsid w:val="003444E6"/>
    <w:rsid w:val="003F2A56"/>
    <w:rsid w:val="00403B90"/>
    <w:rsid w:val="00410832"/>
    <w:rsid w:val="00457B45"/>
    <w:rsid w:val="004772FD"/>
    <w:rsid w:val="00483823"/>
    <w:rsid w:val="004D3333"/>
    <w:rsid w:val="004E2976"/>
    <w:rsid w:val="004E5411"/>
    <w:rsid w:val="004F1661"/>
    <w:rsid w:val="0053183F"/>
    <w:rsid w:val="0054253A"/>
    <w:rsid w:val="005532C7"/>
    <w:rsid w:val="005610F8"/>
    <w:rsid w:val="00572080"/>
    <w:rsid w:val="005B6318"/>
    <w:rsid w:val="0068422D"/>
    <w:rsid w:val="006917BD"/>
    <w:rsid w:val="00694D3B"/>
    <w:rsid w:val="007203B2"/>
    <w:rsid w:val="00725205"/>
    <w:rsid w:val="00772813"/>
    <w:rsid w:val="00785F28"/>
    <w:rsid w:val="00786873"/>
    <w:rsid w:val="007A701A"/>
    <w:rsid w:val="007B17AF"/>
    <w:rsid w:val="008107F5"/>
    <w:rsid w:val="008407FA"/>
    <w:rsid w:val="00844106"/>
    <w:rsid w:val="00855E65"/>
    <w:rsid w:val="008562A0"/>
    <w:rsid w:val="0089280D"/>
    <w:rsid w:val="008979FF"/>
    <w:rsid w:val="008A18D2"/>
    <w:rsid w:val="00983E9B"/>
    <w:rsid w:val="0098716C"/>
    <w:rsid w:val="00A01B0F"/>
    <w:rsid w:val="00A01E45"/>
    <w:rsid w:val="00A17249"/>
    <w:rsid w:val="00A2147E"/>
    <w:rsid w:val="00A37916"/>
    <w:rsid w:val="00A72665"/>
    <w:rsid w:val="00AC6F15"/>
    <w:rsid w:val="00AF68C4"/>
    <w:rsid w:val="00B50727"/>
    <w:rsid w:val="00BD6E2C"/>
    <w:rsid w:val="00BF0E24"/>
    <w:rsid w:val="00C34422"/>
    <w:rsid w:val="00C714D5"/>
    <w:rsid w:val="00C856BA"/>
    <w:rsid w:val="00C9654B"/>
    <w:rsid w:val="00CB4126"/>
    <w:rsid w:val="00CE3C99"/>
    <w:rsid w:val="00D05D22"/>
    <w:rsid w:val="00D14AAC"/>
    <w:rsid w:val="00D601D5"/>
    <w:rsid w:val="00D71E58"/>
    <w:rsid w:val="00E81B11"/>
    <w:rsid w:val="00E86EE2"/>
    <w:rsid w:val="00EC00E6"/>
    <w:rsid w:val="00EE625F"/>
    <w:rsid w:val="00F370BF"/>
    <w:rsid w:val="00F467E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8FC7B-A6D9-495B-9057-B8D7F1CE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2012-01</Let_x0020_Date>
    <Provision xmlns="1db4f43e-251b-4c91-b1c3-46929b1fad45">PAYOUT SCHEDULE</Provision>
    <File_x0020_Category xmlns="1db4f43e-251b-4c91-b1c3-46929b1fad45"/>
    <URL xmlns="http://schemas.microsoft.com/sharepoint/v3">
      <Url xsi:nil="true"/>
      <Description xsi:nil="true"/>
    </URL>
    <Provision_x0020_Number xmlns="1db4f43e-251b-4c91-b1c3-46929b1fad45">SP01 G057</Provision_x0020_Number>
    <Geotech_x0020_Reference xmlns="1db4f43e-251b-4c91-b1c3-46929b1fad45">false</Geotech_x0020_Reference>
    <_dlc_DocId xmlns="16f00c2e-ac5c-418b-9f13-a0771dbd417d">CONNECT-1368027980-122</_dlc_DocId>
    <_dlc_DocIdUrl xmlns="16f00c2e-ac5c-418b-9f13-a0771dbd417d">
      <Url>https://connect.ncdot.gov/resources/Specifications/_layouts/15/DocIdRedir.aspx?ID=CONNECT-1368027980-122</Url>
      <Description>CONNECT-1368027980-122</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7572-CD17-4319-B25F-4D5E24C02B26}"/>
</file>

<file path=customXml/itemProps2.xml><?xml version="1.0" encoding="utf-8"?>
<ds:datastoreItem xmlns:ds="http://schemas.openxmlformats.org/officeDocument/2006/customXml" ds:itemID="{7EC46F2F-9378-4B4D-9BE8-F9877D35AE63}"/>
</file>

<file path=customXml/itemProps3.xml><?xml version="1.0" encoding="utf-8"?>
<ds:datastoreItem xmlns:ds="http://schemas.openxmlformats.org/officeDocument/2006/customXml" ds:itemID="{0D33CFAB-86F9-40AC-A65F-80EA2AA0D95A}"/>
</file>

<file path=customXml/itemProps4.xml><?xml version="1.0" encoding="utf-8"?>
<ds:datastoreItem xmlns:ds="http://schemas.openxmlformats.org/officeDocument/2006/customXml" ds:itemID="{490B20C0-8339-48CE-A145-F1590855B96B}"/>
</file>

<file path=customXml/itemProps5.xml><?xml version="1.0" encoding="utf-8"?>
<ds:datastoreItem xmlns:ds="http://schemas.openxmlformats.org/officeDocument/2006/customXml" ds:itemID="{2606F863-04CD-4088-ABEF-28F373D13AD3}"/>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2017-10-05T13:24:00Z</dcterms:created>
  <dcterms:modified xsi:type="dcterms:W3CDTF">2017-10-05T13:24:00Z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c99a6738-947e-4090-97f5-f509b693cbb3</vt:lpwstr>
  </property>
  <property fmtid="{D5CDD505-2E9C-101B-9397-08002B2CF9AE}" pid="4" name="Order">
    <vt:r8>12200</vt:r8>
  </property>
</Properties>
</file>